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C1" w:rsidRPr="003A3AC1" w:rsidRDefault="006E3955" w:rsidP="006E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0148"/>
            <wp:effectExtent l="0" t="0" r="0" b="0"/>
            <wp:docPr id="1" name="Рисунок 1" descr="C:\Users\ФАРДИЯ\Downloads\Положение шипц пере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ДИЯ\Downloads\Положение шипц перед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955" w:rsidRDefault="006E3955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55" w:rsidRDefault="006E3955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55" w:rsidRDefault="006E3955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55" w:rsidRDefault="006E3955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55" w:rsidRDefault="006E3955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lastRenderedPageBreak/>
        <w:t>1.8. Общеобразовательное учреждение несет ответственность за качество библиотечно-информационного обслуживания ШИБЦ.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>1.9. Организация обслуживания участников образовательного процессапроизводится в соответствии с правилами техники безопасности и противопожарными</w:t>
      </w:r>
      <w:proofErr w:type="gramStart"/>
      <w:r w:rsidRPr="003A3AC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A3AC1">
        <w:rPr>
          <w:rFonts w:ascii="Times New Roman" w:hAnsi="Times New Roman" w:cs="Times New Roman"/>
          <w:sz w:val="24"/>
          <w:szCs w:val="24"/>
        </w:rPr>
        <w:t>анитарно</w:t>
      </w:r>
      <w:r w:rsidR="00916114">
        <w:rPr>
          <w:rFonts w:ascii="Times New Roman" w:hAnsi="Times New Roman" w:cs="Times New Roman"/>
          <w:sz w:val="24"/>
          <w:szCs w:val="24"/>
        </w:rPr>
        <w:t>-</w:t>
      </w:r>
      <w:r w:rsidRPr="003A3AC1">
        <w:rPr>
          <w:rFonts w:ascii="Times New Roman" w:hAnsi="Times New Roman" w:cs="Times New Roman"/>
          <w:sz w:val="24"/>
          <w:szCs w:val="24"/>
        </w:rPr>
        <w:t xml:space="preserve"> гигиеническими требованиями.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3AC1">
        <w:rPr>
          <w:rFonts w:ascii="Times New Roman" w:hAnsi="Times New Roman" w:cs="Times New Roman"/>
          <w:i/>
          <w:iCs/>
          <w:sz w:val="24"/>
          <w:szCs w:val="24"/>
        </w:rPr>
        <w:t>1.10.Режим работы ШИБЦ: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 xml:space="preserve">Для работы с читателями: с </w:t>
      </w:r>
      <w:r w:rsidR="00732AEE">
        <w:rPr>
          <w:rFonts w:ascii="Times New Roman" w:hAnsi="Times New Roman" w:cs="Times New Roman"/>
          <w:sz w:val="24"/>
          <w:szCs w:val="24"/>
        </w:rPr>
        <w:t>11:00</w:t>
      </w:r>
      <w:r w:rsidRPr="003A3AC1">
        <w:rPr>
          <w:rFonts w:ascii="Times New Roman" w:hAnsi="Times New Roman" w:cs="Times New Roman"/>
          <w:sz w:val="24"/>
          <w:szCs w:val="24"/>
        </w:rPr>
        <w:t xml:space="preserve"> до </w:t>
      </w:r>
      <w:r w:rsidR="00732AEE">
        <w:rPr>
          <w:rFonts w:ascii="Times New Roman" w:hAnsi="Times New Roman" w:cs="Times New Roman"/>
          <w:sz w:val="24"/>
          <w:szCs w:val="24"/>
        </w:rPr>
        <w:t>14:00</w:t>
      </w:r>
      <w:r w:rsidRPr="003A3AC1">
        <w:rPr>
          <w:rFonts w:ascii="Times New Roman" w:hAnsi="Times New Roman" w:cs="Times New Roman"/>
          <w:sz w:val="24"/>
          <w:szCs w:val="24"/>
        </w:rPr>
        <w:t xml:space="preserve"> ч. ежедневно.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>Выходные дни: суббота, воскресенье.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>Санитарный день: последняя пятница месяца.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II. Основные задачи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>2.1.</w:t>
      </w:r>
      <w:r w:rsidRPr="003A3AC1">
        <w:rPr>
          <w:rFonts w:ascii="Times New Roman" w:hAnsi="Times New Roman" w:cs="Times New Roman"/>
          <w:i/>
          <w:iCs/>
          <w:sz w:val="24"/>
          <w:szCs w:val="24"/>
        </w:rPr>
        <w:t>Основными задачами ШИБЦ являются: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r w:rsidRPr="003A3AC1">
        <w:rPr>
          <w:rFonts w:ascii="Times New Roman" w:hAnsi="Times New Roman" w:cs="Times New Roman"/>
          <w:sz w:val="24"/>
          <w:szCs w:val="24"/>
        </w:rPr>
        <w:t>обеспечение участникам образовательного процесса - обучающимся, педагогическим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>работникам, родителям (иным законным представителям) обучающихс</w:t>
      </w:r>
      <w:proofErr w:type="gramStart"/>
      <w:r w:rsidRPr="003A3AC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A3AC1">
        <w:rPr>
          <w:rFonts w:ascii="Times New Roman" w:hAnsi="Times New Roman" w:cs="Times New Roman"/>
          <w:sz w:val="24"/>
          <w:szCs w:val="24"/>
        </w:rPr>
        <w:t>далее - пользователям) - доступа к информации, знаниям, идеям,культурным ценностям посредством использования библиотечно</w:t>
      </w:r>
      <w:r w:rsidR="00732AEE">
        <w:rPr>
          <w:rFonts w:ascii="Times New Roman" w:hAnsi="Times New Roman" w:cs="Times New Roman"/>
          <w:sz w:val="24"/>
          <w:szCs w:val="24"/>
        </w:rPr>
        <w:t>-</w:t>
      </w:r>
      <w:r w:rsidRPr="003A3AC1">
        <w:rPr>
          <w:rFonts w:ascii="Times New Roman" w:hAnsi="Times New Roman" w:cs="Times New Roman"/>
          <w:sz w:val="24"/>
          <w:szCs w:val="24"/>
        </w:rPr>
        <w:t>информационныхресурсов общеобразовательного учреждения на различныхносителях: бумажном (книжный фонд, фонд периодических изданий); цифровом(CD-диски) (по мере приобретения; и иных носителях);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i/>
          <w:iCs/>
          <w:sz w:val="24"/>
          <w:szCs w:val="24"/>
        </w:rPr>
        <w:t xml:space="preserve">б) </w:t>
      </w:r>
      <w:r w:rsidRPr="003A3AC1">
        <w:rPr>
          <w:rFonts w:ascii="Times New Roman" w:hAnsi="Times New Roman" w:cs="Times New Roman"/>
          <w:sz w:val="24"/>
          <w:szCs w:val="24"/>
        </w:rPr>
        <w:t>воспитание культурного и гражданского самосознания, помощь в социализации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 xml:space="preserve">обучающегося, </w:t>
      </w:r>
      <w:proofErr w:type="gramStart"/>
      <w:r w:rsidRPr="003A3AC1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3A3AC1">
        <w:rPr>
          <w:rFonts w:ascii="Times New Roman" w:hAnsi="Times New Roman" w:cs="Times New Roman"/>
          <w:sz w:val="24"/>
          <w:szCs w:val="24"/>
        </w:rPr>
        <w:t xml:space="preserve"> его творческого потенциала;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sz w:val="24"/>
          <w:szCs w:val="24"/>
        </w:rPr>
        <w:t>формирование навыков независимого библиотечного пользователя: обучениепоиску, отбору и критической оценке информации;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i/>
          <w:iCs/>
          <w:sz w:val="24"/>
          <w:szCs w:val="24"/>
        </w:rPr>
        <w:t xml:space="preserve">г) </w:t>
      </w:r>
      <w:r w:rsidRPr="003A3AC1">
        <w:rPr>
          <w:rFonts w:ascii="Times New Roman" w:hAnsi="Times New Roman" w:cs="Times New Roman"/>
          <w:sz w:val="24"/>
          <w:szCs w:val="24"/>
        </w:rPr>
        <w:t>совершенствование предоставляемых библиотекой услуг на основе внедренияновых информационных технологий и компьютеризации библиотечно</w:t>
      </w:r>
      <w:r w:rsidR="00732AEE">
        <w:rPr>
          <w:rFonts w:ascii="Times New Roman" w:hAnsi="Times New Roman" w:cs="Times New Roman"/>
          <w:sz w:val="24"/>
          <w:szCs w:val="24"/>
        </w:rPr>
        <w:t>-</w:t>
      </w:r>
      <w:r w:rsidRPr="003A3AC1">
        <w:rPr>
          <w:rFonts w:ascii="Times New Roman" w:hAnsi="Times New Roman" w:cs="Times New Roman"/>
          <w:sz w:val="24"/>
          <w:szCs w:val="24"/>
        </w:rPr>
        <w:t>информационных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AC1">
        <w:rPr>
          <w:rFonts w:ascii="Times New Roman" w:hAnsi="Times New Roman" w:cs="Times New Roman"/>
          <w:sz w:val="24"/>
          <w:szCs w:val="24"/>
        </w:rPr>
        <w:t>процессов, формирование комфортной библиотечной среды.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III. Основные функции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3.1.</w:t>
      </w: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>Для реализации основных задач ШИБЦ: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формирует фонд библиотечно-информационных ресурсов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учреждения: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• комплектует универсальный фонд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учебными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, художественными, научными,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справочными, педагогическими и научно-популярными документами натрадиционных и нетрадиционных носителях информации;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аккумулирует фонд документов, создаваемых в общеобразовательномучреждении (публикаций и работ педагогов общеобразовательного учреждения,лучших научных работ и рефератов обучающихся и др.);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осуществляет размещение, организацию и сохранность документов;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б) </w:t>
      </w:r>
      <w:r w:rsidRPr="003A3AC1">
        <w:rPr>
          <w:rFonts w:ascii="Times New Roman" w:hAnsi="Times New Roman" w:cs="Times New Roman"/>
          <w:bCs/>
          <w:sz w:val="24"/>
          <w:szCs w:val="24"/>
        </w:rPr>
        <w:t>создает информационную продукцию: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осуществляет аналитико-синтетическую переработку информации;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организует и ведет справочно-библиографический аппарат: каталоги(алфавитный, систематический);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• разрабатывает рекомендательные библиографические пособия (списки, обзоры,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указатели и т.п.);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обеспечивает информирование пользователей об информационной продукции;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осуществляет дифференцированное библиотечно-информационное обслуживание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обучающихся: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предоставляет информационные ресурсы на различных носителях на основеизучения их интересов и информационных потребностей;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создает условия для реализации самостоятельности в обучении, познавательной,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творческой деятельности с опорой на коммуникацию;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организует обучение навыкам независимого библиотечного пользователя ипотребителя информации, содействует интеграции комплекса знаний, умений инавыков работы с книгой и информацией;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lastRenderedPageBreak/>
        <w:t>• оказывает информационную поддержку в решении задач, возникающих впроцессе их учебной, самообразовательной и досуговой деятельности;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организует массовые мероприятия, ориентированные на развитие общей ичитательской культуры личности, содействует развитию критического мышления;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• содействует членам педагогического коллектива и администрации учреждения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организации образовательного процесса и досуга обучающихся (просмотрвидеофильмов, СД-дисков, презентации развивающих компьютерных игр);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руководит воспитательной работой с книгой в группах продленного дня, вклассах компенсирующего обучения, в коррекционных классах (при их наличии);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="00FF12D9">
        <w:rPr>
          <w:rFonts w:ascii="Times New Roman" w:hAnsi="Times New Roman" w:cs="Times New Roman"/>
          <w:bCs/>
          <w:sz w:val="24"/>
          <w:szCs w:val="24"/>
        </w:rPr>
        <w:t xml:space="preserve"> дифференцированное библиотечно-</w:t>
      </w:r>
      <w:r w:rsidRPr="003A3AC1">
        <w:rPr>
          <w:rFonts w:ascii="Times New Roman" w:hAnsi="Times New Roman" w:cs="Times New Roman"/>
          <w:bCs/>
          <w:sz w:val="24"/>
          <w:szCs w:val="24"/>
        </w:rPr>
        <w:t>информационноеобслуживание педагогических работников: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• выявляет информационные потребности и удовлетворяет запросы, связанные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обучением, воспитанием и здоровьем детей;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выявляет информационные потребности и удовлетворяет запросы в области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педагогических инноваций и новых технологий;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содействует профессиональной компетенции, повышению квалификации,проведению аттестации;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осуществляет текущее информирование (дни информации, обзоры новыхпоступлений и публикаций), информирование руководства общеобразовательногоучреждения по вопросам управления образовательным процессом;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г) </w:t>
      </w:r>
      <w:r w:rsidRPr="003A3AC1">
        <w:rPr>
          <w:rFonts w:ascii="Times New Roman" w:hAnsi="Times New Roman" w:cs="Times New Roman"/>
          <w:bCs/>
          <w:sz w:val="24"/>
          <w:szCs w:val="24"/>
        </w:rPr>
        <w:t>осуществляет дифференцированное библиотечно-информационное обслуживание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родителей (иных законных представителей) обучающихся: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• удовлетворяет запросы пользователей и информирует о новых поступлениях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библиотеку;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•консультирует по вопросам организации семейного чтения, знакомит синформацией по воспитанию детей;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•консультирует по вопросам учебных изданий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 обучающихся.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IV. Организация деятельности ШИБЦ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4.1.Основное условие открытия ШИБЦ - это наличие первоначального фонда,стабильного источника финансирования для комплектования литературы,штатной единицы, ответственной за сохранность фонда и обслуживаниечитателей, а также соответствующих санитарным нормам помещения иоборудования.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4.2.Структура ШИБЦ, помимо традиционных отделов (абонемент, читальныйзал), может включать отделы учебников, информационно-библиографическойработы.Организация деятельности школьного информационно-библиотечного центрапредусматривает наличие следующих пространственно-обособленных зонразличных типов, которые обеспечат выполнение основных задач и функций: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•зону для получения информационных ресурсов во временное пользование (зона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абонемента);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•зону для самостоятельной работы с ресурсами на различных типах носителей(зона читального зала);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презентационную зону для организации выставок и экспозиций (актовый зал ифойе школы)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зону хранения фондов.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4.3.Библиотечно-информационное обслуживание осуществляется на основебиблиотечно-информационных ресурсов в соответствии с учебным и воспитательнымпланами общеобразовательного учреждения, программами,проектами и планом работы ШИБЦ.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4.4.Спонсорская помощь, полученная ШИБЦ в виде целевых средств комплектование фонда и закупку оборудования, не влечет за собой снижениянормативов и (или) абсолютных размеров финансирования из бюджетаобщеобразовательного учреждения. Денежные средства за сданную библиотекоймакулатуру расходуются на улучшение </w:t>
      </w:r>
      <w:r w:rsidRPr="003A3AC1">
        <w:rPr>
          <w:rFonts w:ascii="Times New Roman" w:hAnsi="Times New Roman" w:cs="Times New Roman"/>
          <w:bCs/>
          <w:sz w:val="24"/>
          <w:szCs w:val="24"/>
        </w:rPr>
        <w:lastRenderedPageBreak/>
        <w:t>материально-технической базы ШИБЦ,подписку профессиональных изданий, комплектование фонда документов.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4.5. В целях обеспечения модернизации ШИБЦ в условиях информатизацииобразования и в пределах средств, выделяемых учредителями,общеобразовательное учреждение обеспечивает: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•гарантированным финансированием комплектования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библиотечно</w:t>
      </w:r>
      <w:r w:rsidR="00732AEE">
        <w:rPr>
          <w:rFonts w:ascii="Times New Roman" w:hAnsi="Times New Roman" w:cs="Times New Roman"/>
          <w:bCs/>
          <w:sz w:val="24"/>
          <w:szCs w:val="24"/>
        </w:rPr>
        <w:t>-</w:t>
      </w:r>
      <w:r w:rsidRPr="003A3AC1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ресурсов (в смете учреждения выводится отдельно);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•необходимыми служебными и производственными помещениями в соответствии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со структурой ШИБЦ и в соответствии с положениями СанПиНов;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•техническим ремонтом кабинета и оборудования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• канцелярскими принадлежностями.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4.6. Общеобразовательное учреждение создает условия для сохранности ап -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A3AC1">
        <w:rPr>
          <w:rFonts w:ascii="Times New Roman" w:hAnsi="Times New Roman" w:cs="Times New Roman"/>
          <w:bCs/>
          <w:sz w:val="24"/>
          <w:szCs w:val="24"/>
        </w:rPr>
        <w:t>паратуры</w:t>
      </w:r>
      <w:proofErr w:type="spellEnd"/>
      <w:r w:rsidRPr="003A3AC1">
        <w:rPr>
          <w:rFonts w:ascii="Times New Roman" w:hAnsi="Times New Roman" w:cs="Times New Roman"/>
          <w:bCs/>
          <w:sz w:val="24"/>
          <w:szCs w:val="24"/>
        </w:rPr>
        <w:t>, оборудования и имущества ШИБЦ.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4.7. Ответственность за систематичность и качество комплектования основного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фонда ШБИЦ, комплектование учебного фонда в соответствии с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федеральными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перечнями учебников и учебно-методических изданий, создание необходимых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условий для деятельности ШИБЦ несет руководитель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учреждения в соответствии с уставом учреждения.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4.8.Режим работы ШИБЦ определяется библиотекарем в соответствии справилами внутреннего распорядка школы. При определении режима работыШИБЦ предусматривается выделение: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а) 30 минут рабочего времени ежедневно на выполнение внутри библиотечнойработы;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б) одного раза в месяц - санитарного дня, в который обслуживание пользователейне производится;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в) не менее одного раза в неделю - методического дня.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V. Управление. Штаты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5.1. Управление ШИБЦ осуществляется в соответствии с законодательствомРоссийской Федерации, субъектов Российской Федерации и уставомобщеобразовательного учреждения.</w:t>
      </w:r>
    </w:p>
    <w:p w:rsidR="00FF12D9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5.2.Общее руководство деятельностью ШИБЦ осуществляет директор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5.3.Руководство ШИБЦ осуществляет руководитель, который несетответственность в пределах своей компетенции перед обществом ируководителем общеобразовательного учреждения, обучающимися, ихродителями (иными законными представителями) за организацию и результатыдеятельности ШИБЦ в соответствии с функциональными обязанностями,предусмотренными квалификационными требованиями, трудовым договором иуставом общеобразовательного учреждения.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5.4.Руководитель (</w:t>
      </w:r>
      <w:r w:rsidR="00BE1F4F">
        <w:rPr>
          <w:rFonts w:ascii="Times New Roman" w:hAnsi="Times New Roman" w:cs="Times New Roman"/>
          <w:bCs/>
          <w:sz w:val="24"/>
          <w:szCs w:val="24"/>
        </w:rPr>
        <w:t>библиотекарь</w:t>
      </w:r>
      <w:r w:rsidRPr="003A3AC1">
        <w:rPr>
          <w:rFonts w:ascii="Times New Roman" w:hAnsi="Times New Roman" w:cs="Times New Roman"/>
          <w:bCs/>
          <w:sz w:val="24"/>
          <w:szCs w:val="24"/>
        </w:rPr>
        <w:t>) назначается директором школы, можетявляться членом педагогического коллектива и входить в состав педагогическогосоветаобщеобразовательного учреждения.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5.5.Методическое сопровождение деятельности ШИБЦ обеспечивает специалист(методист) по учебным фондам и школьным библиотекам органа управления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образованием, учреждения системы переподготовки и повышения квалификации,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регионального информационного центра.</w:t>
      </w:r>
    </w:p>
    <w:p w:rsidR="00BE1F4F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5.6.Руководитель ШИБЦ разрабатывает и представляет руководителюобразовательного учреждения на утверждение следующие документы:</w:t>
      </w:r>
    </w:p>
    <w:p w:rsidR="00BE1F4F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)п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оложение о ШИБЦ, правила пользования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б) структуру и штатноерасписание ШБИЦ, которые разрабатывают на основе объемов работ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,о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пределенных положением о конкретном ШИБЦ общеобразовательного</w:t>
      </w:r>
      <w:r w:rsidR="00FF12D9"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Pr="003A3AC1">
        <w:rPr>
          <w:rFonts w:ascii="Times New Roman" w:hAnsi="Times New Roman" w:cs="Times New Roman"/>
          <w:bCs/>
          <w:sz w:val="24"/>
          <w:szCs w:val="24"/>
        </w:rPr>
        <w:t>чреждения с использованием «Межотраслевых норм на процессы, выполняемые</w:t>
      </w:r>
    </w:p>
    <w:p w:rsidR="00BE1F4F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в библиотеках» (постановление Министерства труда и социального развитияРоссийской Федерации от 3 февраля 1997 г. № 6);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в) планово-отчетнуюдокументацию. Годовой план ШБИЦ является частью общего годового планаучебно-воспитательной работы школы.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5.7.Штаты ШИБЦ и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размеры оплаты труда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 и надбавки к должностным окладам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устанавливаются в соответствии с действующими нормативными с учетомобъемов и сложности работ.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5.8. На работу в ШИБЦ принимаются лица, имеющие необходимую подготовку,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соответствующую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 требованиям квалификационной характеристики по должности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и полученной специальности,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подтвержденную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 документами об образовании 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(или) квалификации.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5.9. Работники ШИБЦ могут осуществлять педагогическую деятельность.Совмещение библиотечно-информационной и педагогической деятельностиосуществляется работником ШИБЦ только на добровольной основе.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5.10.Трудовые отношения работников ШИБЦ и общеобразовательногоучреждения регулируются трудовым договором, условия которого непротиворечат законодательству Российской Федерации о труде.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VI. Права и обязанности ШИБЦ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6.1. Работники ШИБЦ имеют право: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а) </w:t>
      </w:r>
      <w:r w:rsidRPr="003A3AC1">
        <w:rPr>
          <w:rFonts w:ascii="Times New Roman" w:hAnsi="Times New Roman" w:cs="Times New Roman"/>
          <w:bCs/>
          <w:sz w:val="24"/>
          <w:szCs w:val="24"/>
        </w:rPr>
        <w:t>правильно выбирать формы, средства и методы библиотечного обслуживания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образовательного и воспитательного процессов в соответствии с целями изадачами, указанными в уставе общеобразовательного учреждения и положении оШИБЦ общеобразовательного учреждения;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б) </w:t>
      </w:r>
      <w:r w:rsidRPr="003A3AC1">
        <w:rPr>
          <w:rFonts w:ascii="Times New Roman" w:hAnsi="Times New Roman" w:cs="Times New Roman"/>
          <w:bCs/>
          <w:sz w:val="24"/>
          <w:szCs w:val="24"/>
        </w:rPr>
        <w:t>проводить в установленном порядке факультативные занятия, уроки и кружки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библиотечно-библиографических знаний и информационной культуры;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bCs/>
          <w:sz w:val="24"/>
          <w:szCs w:val="24"/>
        </w:rPr>
        <w:t>определять источники комплектования информационных ресурсов;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>г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)и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зымать и реализовывать документы из фондов в соответствии с инструкциейпо учету библиотечного фонда;доопределять в соответствии с правилами пользования ШИБЦ образовательногоучреждения, утвержденными руководителем общеобразовательного учреждения,и по согласованию с родительским комитетом или попечительским советом видыи размеры компенсации ущерба, нанесенного пользователями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е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)в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носить предложения руководителю общеобразовательного учреждения посовершенствованию оплаты труда, в том числе надбавок, доплат и премирования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работников ШИБЦ за дополнительную работу, не входящую в круг основныхобязанностей работников ШИБЦ; по компенсационным мероприятиям,связанным с вредными условиями труда (библиотечная пыль, превышениенорматива работы на компьютере);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>ж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)у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частвовать в управлении общеобразовательным учреждением в порядке,определяемом уставом этого учреждения;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з) </w:t>
      </w:r>
      <w:r w:rsidRPr="003A3AC1">
        <w:rPr>
          <w:rFonts w:ascii="Times New Roman" w:hAnsi="Times New Roman" w:cs="Times New Roman"/>
          <w:bCs/>
          <w:sz w:val="24"/>
          <w:szCs w:val="24"/>
        </w:rPr>
        <w:t>иметь ежегодный отпуск 28 календарных дней и дополнительныйоплачиваемый отпуск в соответствии с коллективным договором между</w:t>
      </w:r>
      <w:r w:rsidR="00916114">
        <w:rPr>
          <w:rFonts w:ascii="Times New Roman" w:hAnsi="Times New Roman" w:cs="Times New Roman"/>
          <w:bCs/>
          <w:sz w:val="24"/>
          <w:szCs w:val="24"/>
        </w:rPr>
        <w:t xml:space="preserve"> работника</w:t>
      </w:r>
      <w:r w:rsidRPr="003A3AC1">
        <w:rPr>
          <w:rFonts w:ascii="Times New Roman" w:hAnsi="Times New Roman" w:cs="Times New Roman"/>
          <w:bCs/>
          <w:sz w:val="24"/>
          <w:szCs w:val="24"/>
        </w:rPr>
        <w:t>ми руководством общеобразовательного учреждения или инымилокальными нормативными актами;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и) </w:t>
      </w:r>
      <w:r w:rsidRPr="003A3AC1">
        <w:rPr>
          <w:rFonts w:ascii="Times New Roman" w:hAnsi="Times New Roman" w:cs="Times New Roman"/>
          <w:bCs/>
          <w:sz w:val="24"/>
          <w:szCs w:val="24"/>
        </w:rPr>
        <w:t>быть представленными к различным формам поощрения, наградам и знакам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 xml:space="preserve">отличия,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предусмотренным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 для работников образования и культуры;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VII. Права и обязанности пользователей ШИБЦ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7.1. Пользователи ШИБЦ имеют право: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получать полную информацию о составе библиотечного </w:t>
      </w:r>
      <w:proofErr w:type="spellStart"/>
      <w:r w:rsidRPr="003A3AC1">
        <w:rPr>
          <w:rFonts w:ascii="Times New Roman" w:hAnsi="Times New Roman" w:cs="Times New Roman"/>
          <w:bCs/>
          <w:sz w:val="24"/>
          <w:szCs w:val="24"/>
        </w:rPr>
        <w:t>фонда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,и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нформационных</w:t>
      </w:r>
      <w:proofErr w:type="spell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 ресурсах и предоставляемых библиотекой услугах;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б) </w:t>
      </w:r>
      <w:r w:rsidRPr="003A3AC1">
        <w:rPr>
          <w:rFonts w:ascii="Times New Roman" w:hAnsi="Times New Roman" w:cs="Times New Roman"/>
          <w:bCs/>
          <w:sz w:val="24"/>
          <w:szCs w:val="24"/>
        </w:rPr>
        <w:t>пользоваться справочно-библиографическим аппаратом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получать консультационную помощь в поиске и выборе </w:t>
      </w:r>
      <w:proofErr w:type="spellStart"/>
      <w:r w:rsidRPr="003A3AC1">
        <w:rPr>
          <w:rFonts w:ascii="Times New Roman" w:hAnsi="Times New Roman" w:cs="Times New Roman"/>
          <w:bCs/>
          <w:sz w:val="24"/>
          <w:szCs w:val="24"/>
        </w:rPr>
        <w:t>источниковинформации</w:t>
      </w:r>
      <w:proofErr w:type="spellEnd"/>
      <w:r w:rsidRPr="003A3AC1">
        <w:rPr>
          <w:rFonts w:ascii="Times New Roman" w:hAnsi="Times New Roman" w:cs="Times New Roman"/>
          <w:bCs/>
          <w:sz w:val="24"/>
          <w:szCs w:val="24"/>
        </w:rPr>
        <w:t>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г)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получать во временное пользование на абонементе и в читальном зале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печатные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издания, аудиовизуальные документы и другие источники информации;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д) </w:t>
      </w:r>
      <w:r w:rsidRPr="003A3AC1">
        <w:rPr>
          <w:rFonts w:ascii="Times New Roman" w:hAnsi="Times New Roman" w:cs="Times New Roman"/>
          <w:bCs/>
          <w:sz w:val="24"/>
          <w:szCs w:val="24"/>
        </w:rPr>
        <w:t>продлевать срок пользования документам;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е) </w:t>
      </w:r>
      <w:r w:rsidRPr="003A3AC1">
        <w:rPr>
          <w:rFonts w:ascii="Times New Roman" w:hAnsi="Times New Roman" w:cs="Times New Roman"/>
          <w:bCs/>
          <w:sz w:val="24"/>
          <w:szCs w:val="24"/>
        </w:rPr>
        <w:t>получать тематические, фактографические, уточняющие и библиографические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lastRenderedPageBreak/>
        <w:t>справки на основе фонда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ж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)п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олучать консультационную помощь в работе с информацией нанетрадиционных носителях при пользовании электронным и инымоборудованием;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з) </w:t>
      </w:r>
      <w:r w:rsidRPr="003A3AC1">
        <w:rPr>
          <w:rFonts w:ascii="Times New Roman" w:hAnsi="Times New Roman" w:cs="Times New Roman"/>
          <w:bCs/>
          <w:sz w:val="24"/>
          <w:szCs w:val="24"/>
        </w:rPr>
        <w:t>участвовать в мероприятиях, проводимых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и) </w:t>
      </w:r>
      <w:r w:rsidRPr="003A3AC1">
        <w:rPr>
          <w:rFonts w:ascii="Times New Roman" w:hAnsi="Times New Roman" w:cs="Times New Roman"/>
          <w:bCs/>
          <w:sz w:val="24"/>
          <w:szCs w:val="24"/>
        </w:rPr>
        <w:t>обращаться для разрешения конфликтной ситуации к руководителюобразовательного учреждения;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л) </w:t>
      </w:r>
      <w:r w:rsidRPr="003A3AC1">
        <w:rPr>
          <w:rFonts w:ascii="Times New Roman" w:hAnsi="Times New Roman" w:cs="Times New Roman"/>
          <w:bCs/>
          <w:sz w:val="24"/>
          <w:szCs w:val="24"/>
        </w:rPr>
        <w:t>избирать и быть избранным в библиотечный Совет, оказывать практическуюпомощь ШИБЦ.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7.2. Пользователи ШИБЦ обязаны: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а) </w:t>
      </w:r>
      <w:r w:rsidRPr="003A3AC1">
        <w:rPr>
          <w:rFonts w:ascii="Times New Roman" w:hAnsi="Times New Roman" w:cs="Times New Roman"/>
          <w:bCs/>
          <w:sz w:val="24"/>
          <w:szCs w:val="24"/>
        </w:rPr>
        <w:t>знать правила пользования 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б) </w:t>
      </w:r>
      <w:r w:rsidRPr="003A3AC1">
        <w:rPr>
          <w:rFonts w:ascii="Times New Roman" w:hAnsi="Times New Roman" w:cs="Times New Roman"/>
          <w:bCs/>
          <w:sz w:val="24"/>
          <w:szCs w:val="24"/>
        </w:rPr>
        <w:t>бережно относиться к произведениям печати (не вырывать, не загибатьстраниц, не делать в книгах подчеркивания, пометок), иным документам наразличных носителях, оборудованию, инвентарю;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bCs/>
          <w:sz w:val="24"/>
          <w:szCs w:val="24"/>
        </w:rPr>
        <w:t>не выносить книги и другие документы из помещения ШИБЦ, если они незаписаны в читательском формуляре;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г) </w:t>
      </w:r>
      <w:r w:rsidRPr="003A3AC1">
        <w:rPr>
          <w:rFonts w:ascii="Times New Roman" w:hAnsi="Times New Roman" w:cs="Times New Roman"/>
          <w:bCs/>
          <w:sz w:val="24"/>
          <w:szCs w:val="24"/>
        </w:rPr>
        <w:t>поддерживать порядок расстановки документов в открытом доступе ШИБЦ,расположения карточек в каталогах и картотеках;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д) </w:t>
      </w:r>
      <w:r w:rsidRPr="003A3AC1">
        <w:rPr>
          <w:rFonts w:ascii="Times New Roman" w:hAnsi="Times New Roman" w:cs="Times New Roman"/>
          <w:bCs/>
          <w:sz w:val="24"/>
          <w:szCs w:val="24"/>
        </w:rPr>
        <w:t>пользоваться ценными и справочными документами только в помещенииШИБЦ;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е) </w:t>
      </w:r>
      <w:r w:rsidRPr="003A3AC1">
        <w:rPr>
          <w:rFonts w:ascii="Times New Roman" w:hAnsi="Times New Roman" w:cs="Times New Roman"/>
          <w:bCs/>
          <w:sz w:val="24"/>
          <w:szCs w:val="24"/>
        </w:rPr>
        <w:t>убедиться при получении документов в отсутствии дефектов, а приобнаружении проинформировать об этом работника ШБИЦ. Ответственность заобнаруженные дефекты в сдаваемых документах несет последний пользователь;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ж) </w:t>
      </w:r>
      <w:r w:rsidRPr="003A3AC1">
        <w:rPr>
          <w:rFonts w:ascii="Times New Roman" w:hAnsi="Times New Roman" w:cs="Times New Roman"/>
          <w:bCs/>
          <w:sz w:val="24"/>
          <w:szCs w:val="24"/>
        </w:rPr>
        <w:t>расписываться в читательском формуляре за каждый полученный докумен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т(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исключение: обучающиеся 1 -4 классов);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з) </w:t>
      </w:r>
      <w:r w:rsidRPr="003A3AC1">
        <w:rPr>
          <w:rFonts w:ascii="Times New Roman" w:hAnsi="Times New Roman" w:cs="Times New Roman"/>
          <w:bCs/>
          <w:sz w:val="24"/>
          <w:szCs w:val="24"/>
        </w:rPr>
        <w:t>возвращать документы в ШИБЦ в установленные сроки;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и) </w:t>
      </w:r>
      <w:r w:rsidRPr="003A3AC1">
        <w:rPr>
          <w:rFonts w:ascii="Times New Roman" w:hAnsi="Times New Roman" w:cs="Times New Roman"/>
          <w:bCs/>
          <w:sz w:val="24"/>
          <w:szCs w:val="24"/>
        </w:rPr>
        <w:t>заменять документы ШИБЦ в случае их утраты или порчи им равноценнымилибо компенсировать ущерб в размере, установленном правилами пользованияШИБЦ;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к) </w:t>
      </w:r>
      <w:r w:rsidRPr="003A3AC1">
        <w:rPr>
          <w:rFonts w:ascii="Times New Roman" w:hAnsi="Times New Roman" w:cs="Times New Roman"/>
          <w:bCs/>
          <w:sz w:val="24"/>
          <w:szCs w:val="24"/>
        </w:rPr>
        <w:t>полностью рассчитываться с ШИБЦ по истечении срока обучения или работыв общеобразовательном учреждении.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соблюдать в ШИБЦ тишину и порядок, не вносить большие портфели и сумки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помещение ШИБЦ.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7.3. Порядок пользования ШИБЦ: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а) </w:t>
      </w:r>
      <w:r w:rsidRPr="003A3AC1">
        <w:rPr>
          <w:rFonts w:ascii="Times New Roman" w:hAnsi="Times New Roman" w:cs="Times New Roman"/>
          <w:bCs/>
          <w:sz w:val="24"/>
          <w:szCs w:val="24"/>
        </w:rPr>
        <w:t>запись обучающихся общеобразовательного учреждения в ШИБЦ посписочному составу класса в индивидуальном порядке, педагогических и иныхработников общеобразовательного учреждения, родителей (иных законныхпредставителей)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Документом, подтверждающим право пользования ШИБЦ, является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читательский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формуляр;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bCs/>
          <w:sz w:val="24"/>
          <w:szCs w:val="24"/>
        </w:rPr>
        <w:t xml:space="preserve">Читательский формуляр фиксирует дату выдачи пользователю документов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из</w:t>
      </w:r>
      <w:proofErr w:type="gramEnd"/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фонда ШИБЦ и их возвращения в ШИБЦ.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7.4. Порядок пользования абонементом:</w:t>
      </w:r>
    </w:p>
    <w:p w:rsidR="003A3AC1" w:rsidRPr="003A3AC1" w:rsidRDefault="00916114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3A3AC1" w:rsidRPr="003A3AC1">
        <w:rPr>
          <w:rFonts w:ascii="Times New Roman" w:hAnsi="Times New Roman" w:cs="Times New Roman"/>
          <w:bCs/>
          <w:sz w:val="24"/>
          <w:szCs w:val="24"/>
        </w:rPr>
        <w:t>Максимальные сроки пользования документами, учебниками, учебными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пособиями - учебный год;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>б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)Н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а дом документы выдаются читателям сроком на14 дней. Количествоэкземпляров, выданных единовременно 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не считая учебников), не должнопревышать пяти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в) </w:t>
      </w:r>
      <w:r w:rsidRPr="003A3AC1">
        <w:rPr>
          <w:rFonts w:ascii="Times New Roman" w:hAnsi="Times New Roman" w:cs="Times New Roman"/>
          <w:bCs/>
          <w:sz w:val="24"/>
          <w:szCs w:val="24"/>
        </w:rPr>
        <w:t>Периодические издания, издания повышенного спроса выдаются на 7 дней;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3A3AC1">
        <w:rPr>
          <w:rFonts w:ascii="Times New Roman" w:hAnsi="Times New Roman" w:cs="Times New Roman"/>
          <w:bCs/>
          <w:sz w:val="24"/>
          <w:szCs w:val="24"/>
        </w:rPr>
        <w:t>)П</w:t>
      </w:r>
      <w:proofErr w:type="gramEnd"/>
      <w:r w:rsidRPr="003A3AC1">
        <w:rPr>
          <w:rFonts w:ascii="Times New Roman" w:hAnsi="Times New Roman" w:cs="Times New Roman"/>
          <w:bCs/>
          <w:sz w:val="24"/>
          <w:szCs w:val="24"/>
        </w:rPr>
        <w:t>ользователи могут продлить срок пользования документами, если на нихотсутствует спрос со стороны других пользователей.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7.5. Порядок пользования читательским залом.</w:t>
      </w:r>
    </w:p>
    <w:p w:rsidR="003A3AC1" w:rsidRPr="003A3AC1" w:rsidRDefault="003A3AC1" w:rsidP="003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Документы, предназначенные для работы в ШИБЦ, на дом не выдаются;</w:t>
      </w:r>
    </w:p>
    <w:p w:rsidR="004F6C60" w:rsidRDefault="003A3AC1" w:rsidP="00916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3AC1">
        <w:rPr>
          <w:rFonts w:ascii="Times New Roman" w:hAnsi="Times New Roman" w:cs="Times New Roman"/>
          <w:bCs/>
          <w:sz w:val="24"/>
          <w:szCs w:val="24"/>
        </w:rPr>
        <w:t>Энциклопедии, справочники, редкие, ценные и имеющиеся в единственномэкземпляре документы выда</w:t>
      </w:r>
      <w:r w:rsidR="00916114">
        <w:rPr>
          <w:rFonts w:ascii="Times New Roman" w:hAnsi="Times New Roman" w:cs="Times New Roman"/>
          <w:bCs/>
          <w:sz w:val="24"/>
          <w:szCs w:val="24"/>
        </w:rPr>
        <w:t>ются только для работы в ШИБЦ.</w:t>
      </w:r>
    </w:p>
    <w:p w:rsidR="006E3955" w:rsidRDefault="006E3955" w:rsidP="00916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3955" w:rsidRDefault="006E3955" w:rsidP="00916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3955" w:rsidRPr="003A3AC1" w:rsidRDefault="006E3955" w:rsidP="00916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148"/>
            <wp:effectExtent l="0" t="0" r="0" b="0"/>
            <wp:docPr id="2" name="Рисунок 2" descr="C:\Users\ФАРДИЯ\Desktop\шипц\положение ШИПЦ задний 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ДИЯ\Desktop\шипц\положение ШИПЦ задний лист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955" w:rsidRPr="003A3AC1" w:rsidSect="003B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E9"/>
    <w:rsid w:val="000B342E"/>
    <w:rsid w:val="0016252E"/>
    <w:rsid w:val="0035572E"/>
    <w:rsid w:val="00372202"/>
    <w:rsid w:val="003A3AC1"/>
    <w:rsid w:val="003B0ACD"/>
    <w:rsid w:val="004F6C60"/>
    <w:rsid w:val="006E3955"/>
    <w:rsid w:val="00732AEE"/>
    <w:rsid w:val="00825701"/>
    <w:rsid w:val="00916114"/>
    <w:rsid w:val="00A562E9"/>
    <w:rsid w:val="00BE1F4F"/>
    <w:rsid w:val="00FF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ФАРДИЯ</cp:lastModifiedBy>
  <cp:revision>4</cp:revision>
  <cp:lastPrinted>2019-09-19T04:29:00Z</cp:lastPrinted>
  <dcterms:created xsi:type="dcterms:W3CDTF">2019-09-19T04:30:00Z</dcterms:created>
  <dcterms:modified xsi:type="dcterms:W3CDTF">2019-09-19T07:48:00Z</dcterms:modified>
</cp:coreProperties>
</file>